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CB" w:rsidRDefault="009A1980" w:rsidP="00EB2A12">
      <w:pPr>
        <w:spacing w:line="360" w:lineRule="auto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120130" cy="8480427"/>
            <wp:effectExtent l="19050" t="0" r="0" b="0"/>
            <wp:docPr id="2" name="Рисунок 1" descr="C:\Users\Timofeeva\Desktop\Титульники\5-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5-8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12" w:rsidRPr="00C40F55" w:rsidRDefault="00EB2A12" w:rsidP="00EB2A12">
      <w:pPr>
        <w:spacing w:line="360" w:lineRule="auto"/>
        <w:rPr>
          <w:b/>
          <w:sz w:val="36"/>
          <w:szCs w:val="36"/>
        </w:rPr>
      </w:pPr>
      <w:bookmarkStart w:id="0" w:name="_GoBack"/>
      <w:bookmarkEnd w:id="0"/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702FB6">
        <w:rPr>
          <w:b/>
        </w:rPr>
        <w:t>202</w:t>
      </w:r>
      <w:r w:rsidR="009A1980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9A1980">
        <w:rPr>
          <w:b/>
        </w:rPr>
        <w:t>7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 </w:t>
      </w:r>
      <w:r w:rsidRPr="00A03616">
        <w:t xml:space="preserve">на </w:t>
      </w:r>
      <w:r w:rsidR="00702FB6">
        <w:rPr>
          <w:b/>
        </w:rPr>
        <w:t>202</w:t>
      </w:r>
      <w:r w:rsidR="009A1980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9A1980">
        <w:rPr>
          <w:b/>
        </w:rPr>
        <w:t>7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r w:rsidRPr="001D47C4">
        <w:t>технологии</w:t>
      </w:r>
      <w:proofErr w:type="spellEnd"/>
      <w:r w:rsidRPr="00C40F55">
        <w:t xml:space="preserve">, </w:t>
      </w:r>
      <w:proofErr w:type="spellStart"/>
      <w:r w:rsidRPr="00C40F55">
        <w:t>технологииразвивающего</w:t>
      </w:r>
      <w:proofErr w:type="spellEnd"/>
      <w:r w:rsidRPr="00C40F55">
        <w:t xml:space="preserve">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4A448B">
        <w:t>6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>
        <w:rPr>
          <w:u w:val="single"/>
        </w:rPr>
        <w:lastRenderedPageBreak/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="004A448B">
        <w:rPr>
          <w:color w:val="000000"/>
          <w:spacing w:val="-1"/>
        </w:rPr>
        <w:t>6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</w:p>
    <w:p w:rsidR="00EB2A12" w:rsidRPr="00C40F55" w:rsidRDefault="00EB2A12" w:rsidP="00EB2A12">
      <w:pPr>
        <w:shd w:val="clear" w:color="auto" w:fill="FFFFFF"/>
        <w:ind w:left="426"/>
      </w:pP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4A448B">
        <w:rPr>
          <w:color w:val="000000"/>
          <w:spacing w:val="9"/>
        </w:rPr>
        <w:t>6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lastRenderedPageBreak/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lastRenderedPageBreak/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r w:rsidRPr="00C40F55">
        <w:rPr>
          <w:color w:val="000000"/>
          <w:spacing w:val="1"/>
        </w:rPr>
        <w:t>в</w:t>
      </w:r>
      <w:proofErr w:type="spellEnd"/>
      <w:r w:rsidRPr="00C40F55">
        <w:rPr>
          <w:color w:val="000000"/>
          <w:spacing w:val="1"/>
        </w:rPr>
        <w:t xml:space="preserve">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 xml:space="preserve">ложения лежа и упора стоя на коленях. </w:t>
      </w:r>
      <w:r w:rsidRPr="00C40F55">
        <w:rPr>
          <w:color w:val="000000"/>
          <w:spacing w:val="5"/>
          <w:w w:val="101"/>
        </w:rPr>
        <w:lastRenderedPageBreak/>
        <w:t>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 xml:space="preserve">Двусторонние игры (для старшей группы). Двусторонние игры (команды играют в </w:t>
      </w:r>
      <w:r w:rsidRPr="00495F93">
        <w:rPr>
          <w:color w:val="222222"/>
        </w:rPr>
        <w:lastRenderedPageBreak/>
        <w:t>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/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lastRenderedPageBreak/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4A448B">
        <w:rPr>
          <w:b/>
          <w:bCs/>
          <w:sz w:val="32"/>
          <w:szCs w:val="32"/>
        </w:rPr>
        <w:t xml:space="preserve"> 6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702FB6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Нападение быстрым прорывом.Учебная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В.И.Лях,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З.Я.Кожевникова.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>, В.С.Куракин,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Ю.Д.Железняка, Ю.М.Портнова</w:t>
      </w:r>
    </w:p>
    <w:p w:rsidR="00EB2A12" w:rsidRDefault="00EB2A12" w:rsidP="00EB2A12">
      <w:r>
        <w:t xml:space="preserve"> Здоровый образ жизни в современной школе, Ростов на Дону 2007 г., Е.А.Воронова</w:t>
      </w:r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9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Сетьтворческих учителей,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Обществоучителей физической культуры.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 xml:space="preserve">Персональный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сайтСкиндера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F51DAA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>кл. – М.: Просвещение, 2011</w:t>
      </w:r>
    </w:p>
    <w:sectPr w:rsidR="00EB2A12" w:rsidRPr="00982E5E" w:rsidSect="00CC10CB">
      <w:headerReference w:type="default" r:id="rId17"/>
      <w:footerReference w:type="default" r:id="rId1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3B7" w:rsidRDefault="006D33B7" w:rsidP="00B62AC3">
      <w:r>
        <w:separator/>
      </w:r>
    </w:p>
  </w:endnote>
  <w:endnote w:type="continuationSeparator" w:id="1">
    <w:p w:rsidR="006D33B7" w:rsidRDefault="006D33B7" w:rsidP="00B6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8"/>
      <w:docPartObj>
        <w:docPartGallery w:val="Page Numbers (Bottom of Page)"/>
        <w:docPartUnique/>
      </w:docPartObj>
    </w:sdtPr>
    <w:sdtContent>
      <w:p w:rsidR="00336FE2" w:rsidRDefault="00336FE2">
        <w:pPr>
          <w:pStyle w:val="a3"/>
          <w:jc w:val="center"/>
        </w:pPr>
        <w:r>
          <w:t>[</w:t>
        </w:r>
        <w:r w:rsidR="00F51DAA">
          <w:fldChar w:fldCharType="begin"/>
        </w:r>
        <w:r w:rsidR="006D33B7">
          <w:instrText xml:space="preserve"> PAGE   \* MERGEFORMAT </w:instrText>
        </w:r>
        <w:r w:rsidR="00F51DAA">
          <w:fldChar w:fldCharType="separate"/>
        </w:r>
        <w:r w:rsidR="009A1980">
          <w:rPr>
            <w:noProof/>
          </w:rPr>
          <w:t>2</w:t>
        </w:r>
        <w:r w:rsidR="00F51DAA">
          <w:rPr>
            <w:noProof/>
          </w:rPr>
          <w:fldChar w:fldCharType="end"/>
        </w:r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3B7" w:rsidRDefault="006D33B7" w:rsidP="00B62AC3">
      <w:r>
        <w:separator/>
      </w:r>
    </w:p>
  </w:footnote>
  <w:footnote w:type="continuationSeparator" w:id="1">
    <w:p w:rsidR="006D33B7" w:rsidRDefault="006D33B7" w:rsidP="00B6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E2" w:rsidRPr="00CB4BC7" w:rsidRDefault="00336FE2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10B41"/>
    <w:rsid w:val="00010EE6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5EA"/>
    <w:rsid w:val="00103AC2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168D9"/>
    <w:rsid w:val="0045666B"/>
    <w:rsid w:val="004636AF"/>
    <w:rsid w:val="00493110"/>
    <w:rsid w:val="0049521D"/>
    <w:rsid w:val="004A448B"/>
    <w:rsid w:val="004B2E39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662E"/>
    <w:rsid w:val="00675563"/>
    <w:rsid w:val="00682A7D"/>
    <w:rsid w:val="006B5C1B"/>
    <w:rsid w:val="006C5714"/>
    <w:rsid w:val="006D33B7"/>
    <w:rsid w:val="00702FB6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A1980"/>
    <w:rsid w:val="009B2D7C"/>
    <w:rsid w:val="009B4252"/>
    <w:rsid w:val="009E62C2"/>
    <w:rsid w:val="00A03616"/>
    <w:rsid w:val="00A57F7E"/>
    <w:rsid w:val="00A81594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83858"/>
    <w:rsid w:val="00CB4BC7"/>
    <w:rsid w:val="00CC10CB"/>
    <w:rsid w:val="00CC5259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51DAA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/communities.aspx?cat_no=22924&amp;tmpl=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es-bask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avefrom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llplay.narod.ru" TargetMode="External"/><Relationship Id="rId10" Type="http://schemas.openxmlformats.org/officeDocument/2006/relationships/hyperlink" Target="http://www.biblioteka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-n.ru" TargetMode="External"/><Relationship Id="rId14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026A0-8901-4A96-970A-5D684599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5760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10</cp:revision>
  <cp:lastPrinted>2021-03-10T04:14:00Z</cp:lastPrinted>
  <dcterms:created xsi:type="dcterms:W3CDTF">2022-08-14T13:54:00Z</dcterms:created>
  <dcterms:modified xsi:type="dcterms:W3CDTF">2026-08-25T19:44:00Z</dcterms:modified>
</cp:coreProperties>
</file>